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D6" w:rsidRPr="00D40ED6" w:rsidRDefault="00D40ED6" w:rsidP="00D40ED6">
      <w:pPr>
        <w:ind w:left="-360" w:right="-5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40E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แบบประเมินโครงการอบรมเชิงปฏิบัติการด้านตรวจสอบภายใน สำหรับผู้ตรวจสอบภายในสำนักงานเขตพื้นที่การศึกษา</w:t>
      </w:r>
      <w:r w:rsidRPr="00D40ED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ประจำปีงบประมาณ พ.ศ. 2564 </w:t>
      </w:r>
      <w:r w:rsidRPr="00D40E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รุ่นที่ 4 วันที่ </w:t>
      </w:r>
      <w:r w:rsidR="00C720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27 สิงหาคม</w:t>
      </w:r>
      <w:r w:rsidRPr="00D40ED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2564</w:t>
      </w:r>
    </w:p>
    <w:p w:rsidR="00D40ED6" w:rsidRDefault="00D40ED6"/>
    <w:p w:rsidR="00331FFC" w:rsidRDefault="005A5471" w:rsidP="00D40ED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9.75pt;height:117pt">
            <v:imagedata r:id="rId4" o:title="ประเมิน วิทยากร อัมพวรรณ"/>
          </v:shape>
        </w:pict>
      </w:r>
    </w:p>
    <w:p w:rsidR="008C7E4D" w:rsidRDefault="005A5471" w:rsidP="00D40ED6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fldChar w:fldCharType="begin"/>
      </w:r>
      <w:r>
        <w:instrText xml:space="preserve"> HYPERLINK </w:instrText>
      </w:r>
      <w:r>
        <w:rPr>
          <w:rFonts w:cs="Angsana New"/>
          <w:cs/>
          <w:lang w:bidi="th-TH"/>
        </w:rPr>
        <w:instrText>"</w:instrText>
      </w:r>
      <w:r>
        <w:instrText>https</w:instrText>
      </w:r>
      <w:r>
        <w:rPr>
          <w:rFonts w:cs="Angsana New"/>
          <w:cs/>
          <w:lang w:bidi="th-TH"/>
        </w:rPr>
        <w:instrText>://</w:instrText>
      </w:r>
      <w:r>
        <w:instrText>forms</w:instrText>
      </w:r>
      <w:r>
        <w:rPr>
          <w:rFonts w:cs="Angsana New"/>
          <w:cs/>
          <w:lang w:bidi="th-TH"/>
        </w:rPr>
        <w:instrText>.</w:instrText>
      </w:r>
      <w:r>
        <w:instrText>gle</w:instrText>
      </w:r>
      <w:r>
        <w:rPr>
          <w:rFonts w:cs="Angsana New"/>
          <w:cs/>
          <w:lang w:bidi="th-TH"/>
        </w:rPr>
        <w:instrText>/</w:instrText>
      </w:r>
      <w:r>
        <w:instrText>T9S9UYwAd11Z3mrg8</w:instrText>
      </w:r>
      <w:r>
        <w:rPr>
          <w:rFonts w:cs="Angsana New"/>
          <w:cs/>
          <w:lang w:bidi="th-TH"/>
        </w:rPr>
        <w:instrText xml:space="preserve">" </w:instrText>
      </w:r>
      <w:r>
        <w:fldChar w:fldCharType="separate"/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https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://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forms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.</w:t>
      </w:r>
      <w:proofErr w:type="spellStart"/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gle</w:t>
      </w:r>
      <w:proofErr w:type="spellEnd"/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/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T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9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S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9</w:t>
      </w:r>
      <w:proofErr w:type="spellStart"/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UYwAd</w:t>
      </w:r>
      <w:proofErr w:type="spellEnd"/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11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Z</w:t>
      </w:r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3</w:t>
      </w:r>
      <w:proofErr w:type="spellStart"/>
      <w:r w:rsidR="00FD6584" w:rsidRPr="002B011B">
        <w:rPr>
          <w:rStyle w:val="Hyperlink"/>
          <w:rFonts w:ascii="TH SarabunPSK" w:hAnsi="TH SarabunPSK" w:cs="TH SarabunPSK"/>
          <w:sz w:val="36"/>
          <w:szCs w:val="36"/>
          <w:lang w:bidi="th-TH"/>
        </w:rPr>
        <w:t>mrg</w:t>
      </w:r>
      <w:proofErr w:type="spellEnd"/>
      <w:r w:rsidR="00FD6584" w:rsidRPr="002B011B">
        <w:rPr>
          <w:rStyle w:val="Hyperlink"/>
          <w:rFonts w:ascii="TH SarabunPSK" w:hAnsi="TH SarabunPSK" w:cs="TH SarabunPSK"/>
          <w:sz w:val="36"/>
          <w:szCs w:val="36"/>
          <w:cs/>
          <w:lang w:bidi="th-TH"/>
        </w:rPr>
        <w:t>8</w:t>
      </w:r>
      <w:r>
        <w:rPr>
          <w:rStyle w:val="Hyperlink"/>
          <w:rFonts w:ascii="TH SarabunPSK" w:hAnsi="TH SarabunPSK" w:cs="TH SarabunPSK"/>
          <w:sz w:val="36"/>
          <w:szCs w:val="36"/>
          <w:lang w:bidi="th-TH"/>
        </w:rPr>
        <w:fldChar w:fldCharType="end"/>
      </w:r>
    </w:p>
    <w:p w:rsidR="005A5471" w:rsidRDefault="005A5471" w:rsidP="005A5471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0F7334">
        <w:rPr>
          <w:rFonts w:ascii="TH SarabunPSK" w:hAnsi="TH SarabunPSK" w:cs="TH SarabunPSK"/>
          <w:sz w:val="36"/>
          <w:szCs w:val="36"/>
          <w:cs/>
          <w:lang w:bidi="th-TH"/>
        </w:rPr>
        <w:t>แบบประเมินวิทยากร เรื่อง พรบ.และระเบียบ การจัดซื้อจัดจ้าง</w:t>
      </w:r>
    </w:p>
    <w:p w:rsidR="005A5471" w:rsidRDefault="005A5471" w:rsidP="005A5471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 w:rsidRPr="000F7334">
        <w:rPr>
          <w:rFonts w:ascii="TH SarabunPSK" w:hAnsi="TH SarabunPSK" w:cs="TH SarabunPSK"/>
          <w:sz w:val="36"/>
          <w:szCs w:val="36"/>
          <w:cs/>
          <w:lang w:bidi="th-TH"/>
        </w:rPr>
        <w:t>และการบริหารพัสดุภาครัฐ พ.ศ. 2560</w:t>
      </w:r>
    </w:p>
    <w:p w:rsidR="00FD6584" w:rsidRDefault="00FD6584" w:rsidP="00D40ED6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B30D11" w:rsidRDefault="00B30D11" w:rsidP="00D40ED6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bookmarkStart w:id="0" w:name="_GoBack"/>
      <w:bookmarkEnd w:id="0"/>
    </w:p>
    <w:p w:rsidR="000F7334" w:rsidRDefault="000F7334" w:rsidP="00D40ED6">
      <w:pPr>
        <w:jc w:val="center"/>
        <w:rPr>
          <w:lang w:bidi="th-TH"/>
        </w:rPr>
      </w:pPr>
    </w:p>
    <w:sectPr w:rsidR="000F7334" w:rsidSect="00B30D11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34"/>
    <w:rsid w:val="000F7334"/>
    <w:rsid w:val="00331FFC"/>
    <w:rsid w:val="005A5471"/>
    <w:rsid w:val="008C7E4D"/>
    <w:rsid w:val="00B30D11"/>
    <w:rsid w:val="00C72092"/>
    <w:rsid w:val="00D40ED6"/>
    <w:rsid w:val="00E94644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90DD"/>
  <w15:chartTrackingRefBased/>
  <w15:docId w15:val="{66A21FE6-A5F2-4012-838C-2A8066C1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5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OBEC61_136</cp:lastModifiedBy>
  <cp:revision>4</cp:revision>
  <dcterms:created xsi:type="dcterms:W3CDTF">2021-08-26T06:33:00Z</dcterms:created>
  <dcterms:modified xsi:type="dcterms:W3CDTF">2021-08-26T07:01:00Z</dcterms:modified>
</cp:coreProperties>
</file>